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453A0" w14:textId="0BF8A02C" w:rsidR="00F45BD0" w:rsidRDefault="00F45BD0" w:rsidP="0FE6F7E9">
      <w:pPr>
        <w:rPr>
          <w:rFonts w:ascii="Arial" w:hAnsi="Arial" w:cs="Arial"/>
          <w:b/>
          <w:bCs/>
        </w:rPr>
      </w:pPr>
      <w:r w:rsidRPr="0FE6F7E9">
        <w:rPr>
          <w:rFonts w:ascii="Arial" w:hAnsi="Arial" w:cs="Arial"/>
          <w:b/>
          <w:bCs/>
        </w:rPr>
        <w:t xml:space="preserve">FOI </w:t>
      </w:r>
      <w:r w:rsidR="00430AD2" w:rsidRPr="00430AD2">
        <w:rPr>
          <w:rFonts w:ascii="Arial" w:hAnsi="Arial" w:cs="Arial"/>
          <w:b/>
          <w:bCs/>
        </w:rPr>
        <w:t>9</w:t>
      </w:r>
      <w:r w:rsidR="00D32860">
        <w:rPr>
          <w:rFonts w:ascii="Arial" w:hAnsi="Arial" w:cs="Arial"/>
          <w:b/>
          <w:bCs/>
        </w:rPr>
        <w:t>213 – Agency Spend – Permanent and Temporary</w:t>
      </w:r>
    </w:p>
    <w:p w14:paraId="4153C316" w14:textId="77777777" w:rsidR="00F45BD0" w:rsidRDefault="00F45BD0">
      <w:pPr>
        <w:rPr>
          <w:rFonts w:ascii="Arial" w:hAnsi="Arial" w:cs="Arial"/>
          <w:b/>
          <w:bCs/>
        </w:rPr>
      </w:pPr>
    </w:p>
    <w:p w14:paraId="11B9F51D" w14:textId="1E68296A" w:rsidR="4275BEF7" w:rsidRDefault="00CE6DA7" w:rsidP="4275BEF7">
      <w:pPr>
        <w:rPr>
          <w:rFonts w:ascii="Arial" w:hAnsi="Arial" w:cs="Arial"/>
        </w:rPr>
      </w:pPr>
      <w:r w:rsidRPr="0FE6F7E9">
        <w:rPr>
          <w:rFonts w:ascii="Arial" w:hAnsi="Arial" w:cs="Arial"/>
        </w:rPr>
        <w:t xml:space="preserve">Issued </w:t>
      </w:r>
      <w:r w:rsidR="00D32860">
        <w:rPr>
          <w:rFonts w:ascii="Arial" w:hAnsi="Arial" w:cs="Arial"/>
        </w:rPr>
        <w:t>October</w:t>
      </w:r>
      <w:r w:rsidR="57CFE688" w:rsidRPr="0FE6F7E9">
        <w:rPr>
          <w:rFonts w:ascii="Arial" w:hAnsi="Arial" w:cs="Arial"/>
        </w:rPr>
        <w:t xml:space="preserve"> 2024</w:t>
      </w:r>
    </w:p>
    <w:p w14:paraId="1D098028" w14:textId="10863E4C" w:rsidR="00D32860" w:rsidRDefault="00D32860" w:rsidP="4275BEF7">
      <w:pPr>
        <w:rPr>
          <w:rFonts w:ascii="Arial" w:hAnsi="Arial" w:cs="Arial"/>
        </w:rPr>
      </w:pPr>
    </w:p>
    <w:p w14:paraId="0910B331" w14:textId="77777777" w:rsidR="00D32860" w:rsidRDefault="00D32860" w:rsidP="4275BEF7">
      <w:pPr>
        <w:rPr>
          <w:rFonts w:ascii="Arial" w:hAnsi="Arial" w:cs="Arial"/>
        </w:rPr>
      </w:pPr>
    </w:p>
    <w:p w14:paraId="465056B4" w14:textId="77777777" w:rsidR="00D32860" w:rsidRDefault="00D32860" w:rsidP="00D32860">
      <w:pPr>
        <w:numPr>
          <w:ilvl w:val="0"/>
          <w:numId w:val="8"/>
        </w:numPr>
        <w:spacing w:after="160" w:line="252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Please provide a report using the below table, showing temporary agency spend at the trust, broken down for the last 3 years covering: Nursing &amp; Midwifery; Allied Health Professionals, Medical &amp; GP’s; Social Care; Non-Medical Non-Clinical.  </w:t>
      </w:r>
    </w:p>
    <w:p w14:paraId="131B0A31" w14:textId="77777777" w:rsidR="00D32860" w:rsidRDefault="00D32860" w:rsidP="00D32860">
      <w:pPr>
        <w:rPr>
          <w:rFonts w:ascii="Arial" w:hAnsi="Arial" w:cs="Arial"/>
          <w:sz w:val="22"/>
          <w:szCs w:val="22"/>
        </w:rPr>
      </w:pPr>
    </w:p>
    <w:tbl>
      <w:tblPr>
        <w:tblW w:w="16580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720"/>
        <w:gridCol w:w="1843"/>
        <w:gridCol w:w="1701"/>
        <w:gridCol w:w="865"/>
        <w:gridCol w:w="1440"/>
        <w:gridCol w:w="1949"/>
        <w:gridCol w:w="5952"/>
      </w:tblGrid>
      <w:tr w:rsidR="00D32860" w14:paraId="36A4B1CC" w14:textId="77777777" w:rsidTr="00D32860">
        <w:trPr>
          <w:trHeight w:val="288"/>
        </w:trPr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2A244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7C17A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Nursing &amp; Midwifery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636B2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Allied Health Professionals &amp; Health Science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D082D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 xml:space="preserve">Medical </w:t>
            </w: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FAB6D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Social Care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0187D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Non-medical &amp; Non-Clinical</w:t>
            </w:r>
          </w:p>
        </w:tc>
        <w:tc>
          <w:tcPr>
            <w:tcW w:w="19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84D79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Other</w:t>
            </w:r>
          </w:p>
        </w:tc>
        <w:tc>
          <w:tcPr>
            <w:tcW w:w="5952" w:type="dxa"/>
            <w:vAlign w:val="center"/>
            <w:hideMark/>
          </w:tcPr>
          <w:p w14:paraId="79010188" w14:textId="77777777" w:rsidR="00D32860" w:rsidRDefault="00D328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32860" w14:paraId="640A7433" w14:textId="77777777" w:rsidTr="00D32860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5AE75" w14:textId="77777777" w:rsidR="00D32860" w:rsidRDefault="00D328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2A60D" w14:textId="77777777" w:rsidR="00D32860" w:rsidRDefault="00D328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941F9" w14:textId="77777777" w:rsidR="00D32860" w:rsidRDefault="00D328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4D408" w14:textId="77777777" w:rsidR="00D32860" w:rsidRDefault="00D328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72A4C" w14:textId="77777777" w:rsidR="00D32860" w:rsidRDefault="00D328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E74F5" w14:textId="77777777" w:rsidR="00D32860" w:rsidRDefault="00D328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9C28E" w14:textId="77777777" w:rsidR="00D32860" w:rsidRDefault="00D328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952" w:type="dxa"/>
            <w:vAlign w:val="center"/>
            <w:hideMark/>
          </w:tcPr>
          <w:p w14:paraId="35499CA0" w14:textId="77777777" w:rsidR="00D32860" w:rsidRDefault="00D3286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32860" w14:paraId="128A7666" w14:textId="77777777" w:rsidTr="00D32860">
        <w:trPr>
          <w:trHeight w:val="288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8ACB6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2021/22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66FF9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£4,113,842.32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228398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£571,827.65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1F210F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£1,485,769.48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3F0D2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7AA738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£480,156.36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6DDDCC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£1,035,524.75</w:t>
            </w:r>
          </w:p>
        </w:tc>
        <w:tc>
          <w:tcPr>
            <w:tcW w:w="5952" w:type="dxa"/>
            <w:vAlign w:val="center"/>
            <w:hideMark/>
          </w:tcPr>
          <w:p w14:paraId="5FE29567" w14:textId="77777777" w:rsidR="00D32860" w:rsidRDefault="00D32860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32860" w14:paraId="0F4E9B7F" w14:textId="77777777" w:rsidTr="00D32860">
        <w:trPr>
          <w:trHeight w:val="288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CE2B2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2022/23</w:t>
            </w:r>
            <w:r>
              <w:rPr>
                <w:rFonts w:ascii="Arial" w:hAnsi="Arial" w:cs="Arial"/>
                <w:b/>
                <w:bCs/>
                <w:color w:val="1F497D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C1B6FB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£3,565,591.48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959FBD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£502,443.46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DE682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£1,673,494.90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0E2B0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5757E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£983,948.41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9950D8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£1,678,666.15</w:t>
            </w:r>
          </w:p>
        </w:tc>
        <w:tc>
          <w:tcPr>
            <w:tcW w:w="5952" w:type="dxa"/>
            <w:vAlign w:val="center"/>
            <w:hideMark/>
          </w:tcPr>
          <w:p w14:paraId="47BF41DD" w14:textId="77777777" w:rsidR="00D32860" w:rsidRDefault="00D32860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32860" w14:paraId="186309B7" w14:textId="77777777" w:rsidTr="00D32860">
        <w:trPr>
          <w:trHeight w:val="288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0134E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2023/24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E16BB4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£3,210,368.30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DC677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£881,656.48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37030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£2,703,265.91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3BAAD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D6580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£391,427.25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BB37E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£969,386.21</w:t>
            </w:r>
          </w:p>
        </w:tc>
        <w:tc>
          <w:tcPr>
            <w:tcW w:w="5952" w:type="dxa"/>
            <w:vAlign w:val="center"/>
            <w:hideMark/>
          </w:tcPr>
          <w:p w14:paraId="2B41DA5E" w14:textId="77777777" w:rsidR="00D32860" w:rsidRDefault="00D32860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2A78627C" w14:textId="77777777" w:rsidR="00D32860" w:rsidRDefault="00D32860" w:rsidP="00D32860">
      <w:pPr>
        <w:rPr>
          <w:rFonts w:ascii="Arial" w:hAnsi="Arial" w:cs="Arial"/>
          <w:b/>
          <w:bCs/>
          <w:sz w:val="22"/>
          <w:szCs w:val="22"/>
        </w:rPr>
      </w:pPr>
    </w:p>
    <w:p w14:paraId="676700F1" w14:textId="77777777" w:rsidR="00D32860" w:rsidRDefault="00D32860" w:rsidP="00D32860">
      <w:pPr>
        <w:numPr>
          <w:ilvl w:val="0"/>
          <w:numId w:val="8"/>
        </w:numPr>
        <w:spacing w:after="160" w:line="252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provide a report using the below table, showing permanent agency spend at the trust, broken down for the last 3 years covering: Nursing &amp; Midwifery; Allied Health Professionals, Medical &amp; GP’s; Social Care; Non-Medical Non-Clinical.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10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698"/>
        <w:gridCol w:w="1842"/>
        <w:gridCol w:w="1697"/>
        <w:gridCol w:w="865"/>
        <w:gridCol w:w="1537"/>
        <w:gridCol w:w="1860"/>
      </w:tblGrid>
      <w:tr w:rsidR="00D32860" w14:paraId="067109E0" w14:textId="77777777" w:rsidTr="00D32860">
        <w:trPr>
          <w:trHeight w:val="958"/>
        </w:trPr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C0BD8" w14:textId="77777777" w:rsidR="00D32860" w:rsidRDefault="00D32860">
            <w:pPr>
              <w:pStyle w:val="Default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F45B1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none"/>
              </w:rPr>
              <w:t>Nursing &amp; Midwifery</w:t>
            </w:r>
          </w:p>
          <w:p w14:paraId="73A18A9D" w14:textId="77777777" w:rsidR="00D32860" w:rsidRDefault="00D32860">
            <w:pPr>
              <w:pStyle w:val="Default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F97DB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none"/>
              </w:rPr>
              <w:t>Allied Health Professionals &amp; Health Science</w:t>
            </w:r>
          </w:p>
          <w:p w14:paraId="638178E9" w14:textId="77777777" w:rsidR="00D32860" w:rsidRDefault="00D32860">
            <w:pPr>
              <w:pStyle w:val="Default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86001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none"/>
              </w:rPr>
              <w:t>Medical &amp; GPs</w:t>
            </w:r>
          </w:p>
          <w:p w14:paraId="5157ECA4" w14:textId="77777777" w:rsidR="00D32860" w:rsidRDefault="00D32860">
            <w:pPr>
              <w:pStyle w:val="Default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272C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none"/>
              </w:rPr>
              <w:t>Social Care</w:t>
            </w:r>
          </w:p>
          <w:p w14:paraId="60D1836C" w14:textId="77777777" w:rsidR="00D32860" w:rsidRDefault="00D32860">
            <w:pPr>
              <w:pStyle w:val="Default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BA82A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Non-medical &amp; Non-Clinical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F3C9C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none"/>
              </w:rPr>
              <w:t>Other</w:t>
            </w:r>
          </w:p>
          <w:p w14:paraId="44A4EEFC" w14:textId="77777777" w:rsidR="00D32860" w:rsidRDefault="00D32860">
            <w:pPr>
              <w:pStyle w:val="Default"/>
              <w:ind w:right="-821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D32860" w14:paraId="761EE740" w14:textId="77777777" w:rsidTr="00D32860">
        <w:trPr>
          <w:trHeight w:val="59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47F10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none"/>
              </w:rPr>
              <w:t>2021/22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B547E" w14:textId="77777777" w:rsidR="00D32860" w:rsidRDefault="00D32860">
            <w:pPr>
              <w:pStyle w:val="Default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£10,248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52AC8" w14:textId="77777777" w:rsidR="00D32860" w:rsidRDefault="00D32860">
            <w:pPr>
              <w:pStyle w:val="Default"/>
              <w:jc w:val="center"/>
              <w:rPr>
                <w:sz w:val="22"/>
                <w:szCs w:val="22"/>
                <w14:ligatures w14:val="standardContextual"/>
              </w:rPr>
            </w:pPr>
            <w:r>
              <w:rPr>
                <w:sz w:val="22"/>
                <w:szCs w:val="22"/>
                <w14:ligatures w14:val="standardContextual"/>
              </w:rPr>
              <w:t>£335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71FA8" w14:textId="77777777" w:rsidR="00D32860" w:rsidRDefault="00D32860">
            <w:pPr>
              <w:pStyle w:val="Default"/>
              <w:jc w:val="center"/>
              <w:rPr>
                <w:sz w:val="22"/>
                <w:szCs w:val="22"/>
                <w14:ligatures w14:val="standardContextual"/>
              </w:rPr>
            </w:pPr>
            <w:r>
              <w:rPr>
                <w:sz w:val="22"/>
                <w:szCs w:val="22"/>
                <w14:ligatures w14:val="standardContextual"/>
              </w:rPr>
              <w:t>£140,781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6A8A" w14:textId="77777777" w:rsidR="00D32860" w:rsidRDefault="00D32860">
            <w:pPr>
              <w:pStyle w:val="Default"/>
              <w:jc w:val="center"/>
              <w:rPr>
                <w:sz w:val="22"/>
                <w:szCs w:val="22"/>
                <w14:ligatures w14:val="standardContextua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20960" w14:textId="77777777" w:rsidR="00D32860" w:rsidRDefault="00D32860">
            <w:pPr>
              <w:pStyle w:val="Default"/>
              <w:jc w:val="center"/>
              <w:rPr>
                <w:b/>
                <w:bCs/>
                <w:sz w:val="22"/>
                <w:szCs w:val="22"/>
                <w:u w:val="single"/>
                <w14:ligatures w14:val="standardContextu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E682B" w14:textId="77777777" w:rsidR="00D32860" w:rsidRDefault="00D32860">
            <w:pPr>
              <w:pStyle w:val="Default"/>
              <w:jc w:val="center"/>
              <w:rPr>
                <w:b/>
                <w:bCs/>
                <w:sz w:val="22"/>
                <w:szCs w:val="22"/>
                <w:u w:val="single"/>
                <w14:ligatures w14:val="standardContextual"/>
              </w:rPr>
            </w:pPr>
          </w:p>
        </w:tc>
      </w:tr>
      <w:tr w:rsidR="00D32860" w14:paraId="57EDF511" w14:textId="77777777" w:rsidTr="00D32860">
        <w:trPr>
          <w:trHeight w:val="55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A73D8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none"/>
              </w:rPr>
              <w:t>2022/23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AE708" w14:textId="77777777" w:rsidR="00D32860" w:rsidRDefault="00D3286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£3,943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DF545" w14:textId="77777777" w:rsidR="00D32860" w:rsidRDefault="00D32860">
            <w:pPr>
              <w:pStyle w:val="Default"/>
              <w:jc w:val="center"/>
              <w:rPr>
                <w:sz w:val="22"/>
                <w:szCs w:val="22"/>
                <w14:ligatures w14:val="standardContextu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75055" w14:textId="77777777" w:rsidR="00D32860" w:rsidRDefault="00D32860">
            <w:pPr>
              <w:pStyle w:val="Default"/>
              <w:jc w:val="center"/>
              <w:rPr>
                <w:sz w:val="22"/>
                <w:szCs w:val="22"/>
                <w14:ligatures w14:val="standardContextual"/>
              </w:rPr>
            </w:pPr>
            <w:r>
              <w:rPr>
                <w:sz w:val="22"/>
                <w:szCs w:val="22"/>
                <w14:ligatures w14:val="standardContextual"/>
              </w:rPr>
              <w:t>£112,458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6E72" w14:textId="77777777" w:rsidR="00D32860" w:rsidRDefault="00D32860">
            <w:pPr>
              <w:pStyle w:val="Default"/>
              <w:jc w:val="center"/>
              <w:rPr>
                <w:sz w:val="22"/>
                <w:szCs w:val="22"/>
                <w14:ligatures w14:val="standardContextua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6F3A3" w14:textId="77777777" w:rsidR="00D32860" w:rsidRDefault="00D32860">
            <w:pPr>
              <w:pStyle w:val="Default"/>
              <w:jc w:val="center"/>
              <w:rPr>
                <w:sz w:val="22"/>
                <w:szCs w:val="22"/>
                <w14:ligatures w14:val="standardContextual"/>
              </w:rPr>
            </w:pPr>
            <w:r>
              <w:rPr>
                <w:sz w:val="22"/>
                <w:szCs w:val="22"/>
                <w14:ligatures w14:val="standardContextual"/>
              </w:rPr>
              <w:t>£78,350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DA774" w14:textId="77777777" w:rsidR="00D32860" w:rsidRDefault="00D32860">
            <w:pPr>
              <w:pStyle w:val="Default"/>
              <w:jc w:val="center"/>
              <w:rPr>
                <w:b/>
                <w:bCs/>
                <w:sz w:val="22"/>
                <w:szCs w:val="22"/>
                <w:u w:val="single"/>
                <w14:ligatures w14:val="standardContextual"/>
              </w:rPr>
            </w:pPr>
          </w:p>
        </w:tc>
      </w:tr>
      <w:tr w:rsidR="00D32860" w14:paraId="0F54E28D" w14:textId="77777777" w:rsidTr="00D32860">
        <w:trPr>
          <w:trHeight w:val="55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F648A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none"/>
              </w:rPr>
              <w:t>2023/24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0FA65" w14:textId="77777777" w:rsidR="00D32860" w:rsidRDefault="00D3286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£12,434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2BC9F" w14:textId="77777777" w:rsidR="00D32860" w:rsidRDefault="00D32860">
            <w:pPr>
              <w:pStyle w:val="Default"/>
              <w:jc w:val="center"/>
              <w:rPr>
                <w:sz w:val="22"/>
                <w:szCs w:val="22"/>
                <w14:ligatures w14:val="standardContextual"/>
              </w:rPr>
            </w:pPr>
            <w:r>
              <w:rPr>
                <w:sz w:val="22"/>
                <w:szCs w:val="22"/>
                <w14:ligatures w14:val="standardContextual"/>
              </w:rPr>
              <w:t>£10,618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B07FC" w14:textId="77777777" w:rsidR="00D32860" w:rsidRDefault="00D32860">
            <w:pPr>
              <w:pStyle w:val="Default"/>
              <w:jc w:val="center"/>
              <w:rPr>
                <w:sz w:val="22"/>
                <w:szCs w:val="22"/>
                <w14:ligatures w14:val="standardContextual"/>
              </w:rPr>
            </w:pPr>
            <w:r>
              <w:rPr>
                <w:sz w:val="22"/>
                <w:szCs w:val="22"/>
                <w14:ligatures w14:val="standardContextual"/>
              </w:rPr>
              <w:t>£101,140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41DC" w14:textId="77777777" w:rsidR="00D32860" w:rsidRDefault="00D32860">
            <w:pPr>
              <w:pStyle w:val="Default"/>
              <w:jc w:val="center"/>
              <w:rPr>
                <w:sz w:val="22"/>
                <w:szCs w:val="22"/>
                <w14:ligatures w14:val="standardContextua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83AA" w14:textId="77777777" w:rsidR="00D32860" w:rsidRDefault="00D32860">
            <w:pPr>
              <w:pStyle w:val="Default"/>
              <w:jc w:val="center"/>
              <w:rPr>
                <w:sz w:val="22"/>
                <w:szCs w:val="22"/>
                <w14:ligatures w14:val="standardContextual"/>
              </w:rPr>
            </w:pPr>
            <w:r>
              <w:rPr>
                <w:sz w:val="22"/>
                <w:szCs w:val="22"/>
                <w14:ligatures w14:val="standardContextual"/>
              </w:rPr>
              <w:t>£63237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4FC6E" w14:textId="77777777" w:rsidR="00D32860" w:rsidRDefault="00D32860">
            <w:pPr>
              <w:pStyle w:val="Default"/>
              <w:jc w:val="center"/>
              <w:rPr>
                <w:b/>
                <w:bCs/>
                <w:sz w:val="22"/>
                <w:szCs w:val="22"/>
                <w:u w:val="single"/>
                <w14:ligatures w14:val="standardContextual"/>
              </w:rPr>
            </w:pPr>
          </w:p>
        </w:tc>
      </w:tr>
    </w:tbl>
    <w:p w14:paraId="468405DA" w14:textId="77777777" w:rsidR="00D32860" w:rsidRDefault="00D32860" w:rsidP="00D32860">
      <w:pPr>
        <w:rPr>
          <w:rFonts w:ascii="Arial" w:hAnsi="Arial" w:cs="Arial"/>
          <w:b/>
          <w:bCs/>
          <w:sz w:val="22"/>
          <w:szCs w:val="22"/>
        </w:rPr>
      </w:pPr>
    </w:p>
    <w:p w14:paraId="51E152BD" w14:textId="77777777" w:rsidR="00D32860" w:rsidRDefault="00D32860" w:rsidP="00D32860">
      <w:pPr>
        <w:numPr>
          <w:ilvl w:val="0"/>
          <w:numId w:val="8"/>
        </w:numPr>
        <w:spacing w:after="160" w:line="252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provide a breakdown of all ‘off framework’ spend at the trust for the last 3 years.</w:t>
      </w:r>
    </w:p>
    <w:tbl>
      <w:tblPr>
        <w:tblW w:w="16580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701"/>
        <w:gridCol w:w="1843"/>
        <w:gridCol w:w="1701"/>
        <w:gridCol w:w="865"/>
        <w:gridCol w:w="1561"/>
        <w:gridCol w:w="1827"/>
        <w:gridCol w:w="5952"/>
      </w:tblGrid>
      <w:tr w:rsidR="00D32860" w14:paraId="72DFD3E9" w14:textId="77777777" w:rsidTr="00D32860">
        <w:trPr>
          <w:trHeight w:val="288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FEEA2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28BC0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Nursing &amp; Midwifery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828DB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Allied Health Professionals &amp; Health Science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426D0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 xml:space="preserve">Medical </w:t>
            </w: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1B773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Social Care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7B853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Non-medical &amp; Non-Clinical</w:t>
            </w:r>
          </w:p>
        </w:tc>
        <w:tc>
          <w:tcPr>
            <w:tcW w:w="18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74A9B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Other</w:t>
            </w:r>
          </w:p>
        </w:tc>
        <w:tc>
          <w:tcPr>
            <w:tcW w:w="5952" w:type="dxa"/>
            <w:vAlign w:val="center"/>
            <w:hideMark/>
          </w:tcPr>
          <w:p w14:paraId="5D85D8ED" w14:textId="77777777" w:rsidR="00D32860" w:rsidRDefault="00D328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32860" w14:paraId="556DECC3" w14:textId="77777777" w:rsidTr="00D32860">
        <w:trPr>
          <w:trHeight w:val="288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18D5B" w14:textId="77777777" w:rsidR="00D32860" w:rsidRDefault="00D328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88B56" w14:textId="77777777" w:rsidR="00D32860" w:rsidRDefault="00D328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653AF" w14:textId="77777777" w:rsidR="00D32860" w:rsidRDefault="00D328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53AB6" w14:textId="77777777" w:rsidR="00D32860" w:rsidRDefault="00D328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A45A9" w14:textId="77777777" w:rsidR="00D32860" w:rsidRDefault="00D328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2F53AB" w14:textId="77777777" w:rsidR="00D32860" w:rsidRDefault="00D328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8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A9707C" w14:textId="77777777" w:rsidR="00D32860" w:rsidRDefault="00D328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952" w:type="dxa"/>
            <w:vAlign w:val="center"/>
            <w:hideMark/>
          </w:tcPr>
          <w:p w14:paraId="704D02B6" w14:textId="77777777" w:rsidR="00D32860" w:rsidRDefault="00D3286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32860" w14:paraId="4FD7178A" w14:textId="77777777" w:rsidTr="00D32860">
        <w:trPr>
          <w:trHeight w:val="288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0DD5D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2021/22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D9218A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£971.18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85C37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65C7B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£0.00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B6C4DB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£0.00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AEE2A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£0.00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7F6441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£0.00</w:t>
            </w:r>
          </w:p>
        </w:tc>
        <w:tc>
          <w:tcPr>
            <w:tcW w:w="5952" w:type="dxa"/>
            <w:vAlign w:val="center"/>
            <w:hideMark/>
          </w:tcPr>
          <w:p w14:paraId="5335BE6C" w14:textId="77777777" w:rsidR="00D32860" w:rsidRDefault="00D32860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32860" w14:paraId="6176967D" w14:textId="77777777" w:rsidTr="00D32860">
        <w:trPr>
          <w:trHeight w:val="288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EEEF7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2022/23</w:t>
            </w:r>
            <w:r>
              <w:rPr>
                <w:rFonts w:ascii="Arial" w:hAnsi="Arial" w:cs="Arial"/>
                <w:b/>
                <w:bCs/>
                <w:color w:val="1F497D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22771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7FC5E3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752E7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£0.00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946606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£0.00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1AC2A2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£0.00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97B24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£0.00</w:t>
            </w:r>
          </w:p>
        </w:tc>
        <w:tc>
          <w:tcPr>
            <w:tcW w:w="5952" w:type="dxa"/>
            <w:vAlign w:val="center"/>
            <w:hideMark/>
          </w:tcPr>
          <w:p w14:paraId="52E6206B" w14:textId="77777777" w:rsidR="00D32860" w:rsidRDefault="00D32860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32860" w14:paraId="53823C9F" w14:textId="77777777" w:rsidTr="00D32860">
        <w:trPr>
          <w:trHeight w:val="288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82FA6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2023/24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C8BEE9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50AEAF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A58B2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£0.00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99EDF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£0.00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90B4BD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£0.00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2ADCC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£0.00</w:t>
            </w:r>
          </w:p>
        </w:tc>
        <w:tc>
          <w:tcPr>
            <w:tcW w:w="5952" w:type="dxa"/>
            <w:vAlign w:val="center"/>
            <w:hideMark/>
          </w:tcPr>
          <w:p w14:paraId="44823D9B" w14:textId="77777777" w:rsidR="00D32860" w:rsidRDefault="00D32860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465C8D62" w14:textId="77777777" w:rsidR="00D32860" w:rsidRDefault="00D32860" w:rsidP="00D32860">
      <w:pPr>
        <w:rPr>
          <w:rFonts w:ascii="Arial" w:hAnsi="Arial" w:cs="Arial"/>
          <w:b/>
          <w:bCs/>
          <w:sz w:val="22"/>
          <w:szCs w:val="22"/>
        </w:rPr>
      </w:pPr>
    </w:p>
    <w:p w14:paraId="67A8B879" w14:textId="77777777" w:rsidR="00D32860" w:rsidRDefault="00D32860" w:rsidP="00D32860">
      <w:pPr>
        <w:numPr>
          <w:ilvl w:val="0"/>
          <w:numId w:val="8"/>
        </w:numPr>
        <w:spacing w:after="160" w:line="252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Confirmation of the current temporary agency recruitment model at the trust: Is there a master vend, neutral vendor or managed service in place? What staffing groups does this include and when does this agreement expire?</w:t>
      </w:r>
      <w:r>
        <w:rPr>
          <w:rFonts w:ascii="Arial" w:hAnsi="Arial" w:cs="Arial"/>
          <w:b/>
          <w:bCs/>
          <w:color w:val="0070C0"/>
          <w:sz w:val="22"/>
          <w:szCs w:val="22"/>
        </w:rPr>
        <w:t xml:space="preserve">  </w:t>
      </w:r>
      <w:r>
        <w:rPr>
          <w:rFonts w:ascii="Arial" w:hAnsi="Arial" w:cs="Arial"/>
          <w:sz w:val="22"/>
          <w:szCs w:val="22"/>
        </w:rPr>
        <w:t xml:space="preserve">N/A Internal bank </w:t>
      </w:r>
    </w:p>
    <w:p w14:paraId="4EB9EBEC" w14:textId="77777777" w:rsidR="00D32860" w:rsidRDefault="00D32860" w:rsidP="00D32860">
      <w:pPr>
        <w:spacing w:after="160" w:line="252" w:lineRule="auto"/>
        <w:ind w:left="360"/>
        <w:contextualSpacing/>
        <w:rPr>
          <w:rFonts w:ascii="Arial" w:hAnsi="Arial" w:cs="Arial"/>
          <w:sz w:val="22"/>
          <w:szCs w:val="22"/>
        </w:rPr>
      </w:pPr>
    </w:p>
    <w:p w14:paraId="4D9CA123" w14:textId="77777777" w:rsidR="00D32860" w:rsidRDefault="00D32860" w:rsidP="00D32860">
      <w:pPr>
        <w:numPr>
          <w:ilvl w:val="0"/>
          <w:numId w:val="8"/>
        </w:numPr>
        <w:spacing w:after="160" w:line="252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Confirmation of the current permanent agency recruitment model at the trust – </w:t>
      </w:r>
      <w:r>
        <w:rPr>
          <w:rFonts w:ascii="Arial" w:hAnsi="Arial" w:cs="Arial"/>
          <w:sz w:val="22"/>
          <w:szCs w:val="22"/>
        </w:rPr>
        <w:t xml:space="preserve">Neutral vendor is the closest descriptor to what we use, due to the infrequency of using agencies for permanent recruitment. </w:t>
      </w:r>
    </w:p>
    <w:p w14:paraId="0CDEA4D8" w14:textId="77777777" w:rsidR="00D32860" w:rsidRDefault="00D32860" w:rsidP="00D32860">
      <w:pPr>
        <w:spacing w:after="160" w:line="252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54669FE0" w14:textId="60B72083" w:rsidR="00D32860" w:rsidRPr="00D32860" w:rsidRDefault="00D32860" w:rsidP="00D32860">
      <w:pPr>
        <w:numPr>
          <w:ilvl w:val="0"/>
          <w:numId w:val="8"/>
        </w:numPr>
        <w:spacing w:after="160" w:line="252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What is the biggest area for agency over spend/breaking glass at the trust and what are these charge rates?  </w:t>
      </w:r>
      <w:r>
        <w:rPr>
          <w:rFonts w:ascii="Arial" w:hAnsi="Arial" w:cs="Arial"/>
          <w:sz w:val="22"/>
          <w:szCs w:val="22"/>
        </w:rPr>
        <w:t xml:space="preserve">Maternity Band 6 current agency rate card (as of 07/10/2024) £50 per hour flat rate all shifts ( days/nights/Sun/BH) for escalated shifts </w:t>
      </w:r>
    </w:p>
    <w:p w14:paraId="4C4BE8D8" w14:textId="77777777" w:rsidR="00D32860" w:rsidRDefault="00D32860" w:rsidP="00D32860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6C6726E4" w14:textId="17309597" w:rsidR="00D32860" w:rsidRDefault="00D32860" w:rsidP="00D32860">
      <w:pPr>
        <w:spacing w:after="160" w:line="252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3DE783A5" w14:textId="77777777" w:rsidR="00D32860" w:rsidRDefault="00D32860" w:rsidP="00D32860">
      <w:pPr>
        <w:spacing w:after="160" w:line="252" w:lineRule="auto"/>
        <w:contextualSpacing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00103111" w14:textId="77777777" w:rsidR="00D32860" w:rsidRDefault="00D32860" w:rsidP="00D32860">
      <w:pPr>
        <w:rPr>
          <w:rFonts w:ascii="Arial" w:hAnsi="Arial" w:cs="Arial"/>
          <w:b/>
          <w:bCs/>
          <w:sz w:val="22"/>
          <w:szCs w:val="22"/>
        </w:rPr>
      </w:pPr>
    </w:p>
    <w:p w14:paraId="083700BE" w14:textId="77777777" w:rsidR="00D32860" w:rsidRDefault="00D32860" w:rsidP="00D32860">
      <w:pPr>
        <w:numPr>
          <w:ilvl w:val="0"/>
          <w:numId w:val="8"/>
        </w:numPr>
        <w:spacing w:after="160" w:line="252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What is the trusts total spend above NHSE/NHSI price cap rates over the lasts 3 years? </w:t>
      </w:r>
    </w:p>
    <w:tbl>
      <w:tblPr>
        <w:tblW w:w="16580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1703"/>
        <w:gridCol w:w="1849"/>
        <w:gridCol w:w="1704"/>
        <w:gridCol w:w="865"/>
        <w:gridCol w:w="1546"/>
        <w:gridCol w:w="1848"/>
        <w:gridCol w:w="5952"/>
      </w:tblGrid>
      <w:tr w:rsidR="00D32860" w14:paraId="038F55D5" w14:textId="77777777" w:rsidTr="00D32860">
        <w:trPr>
          <w:trHeight w:val="288"/>
        </w:trPr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428E7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2100A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Nursing &amp; Midwifery</w:t>
            </w:r>
          </w:p>
        </w:tc>
        <w:tc>
          <w:tcPr>
            <w:tcW w:w="18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E0309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Allied Health Professionals &amp; Health Science</w:t>
            </w:r>
          </w:p>
        </w:tc>
        <w:tc>
          <w:tcPr>
            <w:tcW w:w="17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73AF8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 xml:space="preserve">Medical </w:t>
            </w: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E3FF8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Social Care</w:t>
            </w:r>
          </w:p>
        </w:tc>
        <w:tc>
          <w:tcPr>
            <w:tcW w:w="15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8DAF2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Non-medical &amp; Non-Clinical</w:t>
            </w:r>
          </w:p>
        </w:tc>
        <w:tc>
          <w:tcPr>
            <w:tcW w:w="18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44531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Other</w:t>
            </w:r>
          </w:p>
        </w:tc>
        <w:tc>
          <w:tcPr>
            <w:tcW w:w="5952" w:type="dxa"/>
            <w:vAlign w:val="center"/>
            <w:hideMark/>
          </w:tcPr>
          <w:p w14:paraId="561F2305" w14:textId="77777777" w:rsidR="00D32860" w:rsidRDefault="00D328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32860" w14:paraId="501EECB1" w14:textId="77777777" w:rsidTr="00D32860">
        <w:trPr>
          <w:trHeight w:val="288"/>
        </w:trPr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C742B" w14:textId="77777777" w:rsidR="00D32860" w:rsidRDefault="00D328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15A68" w14:textId="77777777" w:rsidR="00D32860" w:rsidRDefault="00D328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8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617E1" w14:textId="77777777" w:rsidR="00D32860" w:rsidRDefault="00D328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7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EF340" w14:textId="77777777" w:rsidR="00D32860" w:rsidRDefault="00D328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68FED" w14:textId="77777777" w:rsidR="00D32860" w:rsidRDefault="00D328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5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C6159" w14:textId="77777777" w:rsidR="00D32860" w:rsidRDefault="00D328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F5C8A" w14:textId="77777777" w:rsidR="00D32860" w:rsidRDefault="00D328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952" w:type="dxa"/>
            <w:vAlign w:val="center"/>
            <w:hideMark/>
          </w:tcPr>
          <w:p w14:paraId="566DDF5E" w14:textId="77777777" w:rsidR="00D32860" w:rsidRDefault="00D3286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32860" w14:paraId="6D011A46" w14:textId="77777777" w:rsidTr="00D32860">
        <w:trPr>
          <w:trHeight w:val="288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B3072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2021/22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E5FB4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£87,865.53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A5183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£109,222.00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5CF40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£1,485,769.48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CC116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845FB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£0.00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1719E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£0.00</w:t>
            </w:r>
          </w:p>
        </w:tc>
        <w:tc>
          <w:tcPr>
            <w:tcW w:w="5952" w:type="dxa"/>
            <w:vAlign w:val="center"/>
            <w:hideMark/>
          </w:tcPr>
          <w:p w14:paraId="0D00A686" w14:textId="77777777" w:rsidR="00D32860" w:rsidRDefault="00D32860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32860" w14:paraId="443F7DB6" w14:textId="77777777" w:rsidTr="00D32860">
        <w:trPr>
          <w:trHeight w:val="288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9E717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2022/23</w:t>
            </w:r>
            <w:r>
              <w:rPr>
                <w:rFonts w:ascii="Arial" w:hAnsi="Arial" w:cs="Arial"/>
                <w:b/>
                <w:bCs/>
                <w:color w:val="1F497D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033A58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£62,103.18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20568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£124,060.00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62C8B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£1,673,494.90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178817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CD206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£0.00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A1D75F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£0.00</w:t>
            </w:r>
          </w:p>
        </w:tc>
        <w:tc>
          <w:tcPr>
            <w:tcW w:w="5952" w:type="dxa"/>
            <w:vAlign w:val="center"/>
            <w:hideMark/>
          </w:tcPr>
          <w:p w14:paraId="2CD00AEA" w14:textId="77777777" w:rsidR="00D32860" w:rsidRDefault="00D32860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32860" w14:paraId="790E51E9" w14:textId="77777777" w:rsidTr="00D32860">
        <w:trPr>
          <w:trHeight w:val="288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68CA0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2023/24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DCA57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£73,726.53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183AE0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£99,792.00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7AA53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£2,703,265.91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DEADF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D85A1B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£0.00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05A9A1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£0.00</w:t>
            </w:r>
          </w:p>
        </w:tc>
        <w:tc>
          <w:tcPr>
            <w:tcW w:w="5952" w:type="dxa"/>
            <w:vAlign w:val="center"/>
            <w:hideMark/>
          </w:tcPr>
          <w:p w14:paraId="01496E04" w14:textId="77777777" w:rsidR="00D32860" w:rsidRDefault="00D32860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35695C45" w14:textId="77777777" w:rsidR="00D32860" w:rsidRDefault="00D32860" w:rsidP="00D32860">
      <w:pPr>
        <w:rPr>
          <w:rFonts w:ascii="Arial" w:hAnsi="Arial" w:cs="Arial"/>
          <w:b/>
          <w:bCs/>
          <w:sz w:val="22"/>
          <w:szCs w:val="22"/>
        </w:rPr>
      </w:pPr>
    </w:p>
    <w:p w14:paraId="2605956A" w14:textId="77777777" w:rsidR="00D32860" w:rsidRDefault="00D32860" w:rsidP="00D32860">
      <w:pPr>
        <w:numPr>
          <w:ilvl w:val="0"/>
          <w:numId w:val="8"/>
        </w:numPr>
        <w:spacing w:after="160" w:line="252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How many recruitment partners for nursing does the trust have, who are the top 5 agencies and what is the breakdown of their spend over the last 3 years?</w:t>
      </w:r>
    </w:p>
    <w:tbl>
      <w:tblPr>
        <w:tblW w:w="298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440"/>
      </w:tblGrid>
      <w:tr w:rsidR="00D32860" w14:paraId="604737DA" w14:textId="77777777" w:rsidTr="00D32860">
        <w:trPr>
          <w:trHeight w:val="288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1CEE3" w14:textId="77777777" w:rsidR="00D32860" w:rsidRDefault="00D328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Agency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AA9F6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21-22</w:t>
            </w:r>
          </w:p>
        </w:tc>
      </w:tr>
      <w:tr w:rsidR="00D32860" w14:paraId="4248CB75" w14:textId="77777777" w:rsidTr="00D32860">
        <w:trPr>
          <w:trHeight w:val="288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369F35" w14:textId="77777777" w:rsidR="00D32860" w:rsidRDefault="00D32860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Medics Pro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867524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£658,216.14</w:t>
            </w:r>
          </w:p>
        </w:tc>
      </w:tr>
      <w:tr w:rsidR="00D32860" w14:paraId="14683C4F" w14:textId="77777777" w:rsidTr="00D32860">
        <w:trPr>
          <w:trHeight w:val="288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B21833" w14:textId="77777777" w:rsidR="00D32860" w:rsidRDefault="00D32860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TFS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574E6B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£433,357.38</w:t>
            </w:r>
          </w:p>
        </w:tc>
      </w:tr>
      <w:tr w:rsidR="00D32860" w14:paraId="0CD590F7" w14:textId="77777777" w:rsidTr="00D32860">
        <w:trPr>
          <w:trHeight w:val="288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DE6994" w14:textId="77777777" w:rsidR="00D32860" w:rsidRDefault="00D32860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Altrix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854C86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£417,093.14</w:t>
            </w:r>
          </w:p>
        </w:tc>
      </w:tr>
      <w:tr w:rsidR="00D32860" w14:paraId="6DD2C9B5" w14:textId="77777777" w:rsidTr="00D32860">
        <w:trPr>
          <w:trHeight w:val="288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2716DD" w14:textId="77777777" w:rsidR="00D32860" w:rsidRDefault="00D32860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Cromwell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512E6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£297,715.73</w:t>
            </w:r>
          </w:p>
        </w:tc>
      </w:tr>
      <w:tr w:rsidR="00D32860" w14:paraId="3C9D3C76" w14:textId="77777777" w:rsidTr="00D32860">
        <w:trPr>
          <w:trHeight w:val="288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121E2" w14:textId="77777777" w:rsidR="00D32860" w:rsidRDefault="00D32860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Day Webster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DC221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£286,981.68</w:t>
            </w:r>
          </w:p>
        </w:tc>
      </w:tr>
    </w:tbl>
    <w:p w14:paraId="772557DA" w14:textId="77777777" w:rsidR="00D32860" w:rsidRDefault="00D32860" w:rsidP="00D32860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536"/>
      </w:tblGrid>
      <w:tr w:rsidR="00D32860" w14:paraId="2BC973BA" w14:textId="77777777" w:rsidTr="00D32860">
        <w:trPr>
          <w:trHeight w:val="288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82FFE" w14:textId="77777777" w:rsidR="00D32860" w:rsidRDefault="00D328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Agency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60F65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22-23</w:t>
            </w:r>
          </w:p>
        </w:tc>
      </w:tr>
      <w:tr w:rsidR="00D32860" w14:paraId="1608349D" w14:textId="77777777" w:rsidTr="00D32860">
        <w:trPr>
          <w:trHeight w:val="288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697ED5" w14:textId="77777777" w:rsidR="00D32860" w:rsidRDefault="00D32860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Altrix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3B088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£523,296.96</w:t>
            </w:r>
          </w:p>
        </w:tc>
      </w:tr>
      <w:tr w:rsidR="00D32860" w14:paraId="5B4F752D" w14:textId="77777777" w:rsidTr="00D32860">
        <w:trPr>
          <w:trHeight w:val="288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73164" w14:textId="77777777" w:rsidR="00D32860" w:rsidRDefault="00D32860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Medics Pro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EB8AD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£413,831.84</w:t>
            </w:r>
          </w:p>
        </w:tc>
      </w:tr>
      <w:tr w:rsidR="00D32860" w14:paraId="3C5710EB" w14:textId="77777777" w:rsidTr="00D32860">
        <w:trPr>
          <w:trHeight w:val="288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F1F43" w14:textId="77777777" w:rsidR="00D32860" w:rsidRDefault="00D32860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TFS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EF91A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£350,711.84</w:t>
            </w:r>
          </w:p>
        </w:tc>
      </w:tr>
      <w:tr w:rsidR="00D32860" w14:paraId="15E935B0" w14:textId="77777777" w:rsidTr="00D32860">
        <w:trPr>
          <w:trHeight w:val="288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0E33B" w14:textId="77777777" w:rsidR="00D32860" w:rsidRDefault="00D32860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Day Webster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A4E43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£202,393.99</w:t>
            </w:r>
          </w:p>
        </w:tc>
      </w:tr>
      <w:tr w:rsidR="00D32860" w14:paraId="4F368255" w14:textId="77777777" w:rsidTr="00D32860">
        <w:trPr>
          <w:trHeight w:val="288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BD5025" w14:textId="77777777" w:rsidR="00D32860" w:rsidRDefault="00D32860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Soleus People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B85F8D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£96,119.90</w:t>
            </w:r>
          </w:p>
        </w:tc>
      </w:tr>
    </w:tbl>
    <w:p w14:paraId="7932D61C" w14:textId="77777777" w:rsidR="00D32860" w:rsidRDefault="00D32860" w:rsidP="00D32860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3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1536"/>
      </w:tblGrid>
      <w:tr w:rsidR="00D32860" w14:paraId="7C5F5D88" w14:textId="77777777" w:rsidTr="00D32860">
        <w:trPr>
          <w:trHeight w:val="288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CEB35" w14:textId="77777777" w:rsidR="00D32860" w:rsidRDefault="00D328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Agency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80D9E" w14:textId="77777777" w:rsidR="00D32860" w:rsidRDefault="00D328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23-24</w:t>
            </w:r>
          </w:p>
        </w:tc>
      </w:tr>
      <w:tr w:rsidR="00D32860" w14:paraId="06118406" w14:textId="77777777" w:rsidTr="00D32860">
        <w:trPr>
          <w:trHeight w:val="288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942343" w14:textId="77777777" w:rsidR="00D32860" w:rsidRDefault="00D32860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Altrix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9C117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£771,086.57</w:t>
            </w:r>
          </w:p>
        </w:tc>
      </w:tr>
      <w:tr w:rsidR="00D32860" w14:paraId="37A1822B" w14:textId="77777777" w:rsidTr="00D32860">
        <w:trPr>
          <w:trHeight w:val="288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28689" w14:textId="77777777" w:rsidR="00D32860" w:rsidRDefault="00D32860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TFS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023FE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£421,832.51</w:t>
            </w:r>
          </w:p>
        </w:tc>
      </w:tr>
      <w:tr w:rsidR="00D32860" w14:paraId="06FDA56E" w14:textId="77777777" w:rsidTr="00D32860">
        <w:trPr>
          <w:trHeight w:val="288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B7C9E" w14:textId="77777777" w:rsidR="00D32860" w:rsidRDefault="00D32860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Day Webster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B8A0CD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£365,620.18</w:t>
            </w:r>
          </w:p>
        </w:tc>
      </w:tr>
      <w:tr w:rsidR="00D32860" w14:paraId="2D1A544A" w14:textId="77777777" w:rsidTr="00D32860">
        <w:trPr>
          <w:trHeight w:val="288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00EFA" w14:textId="77777777" w:rsidR="00D32860" w:rsidRDefault="00D32860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Medics Pro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0B787F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£327,154.18</w:t>
            </w:r>
          </w:p>
        </w:tc>
      </w:tr>
      <w:tr w:rsidR="00D32860" w14:paraId="2D19577E" w14:textId="77777777" w:rsidTr="00D32860">
        <w:trPr>
          <w:trHeight w:val="288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05E8B" w14:textId="77777777" w:rsidR="00D32860" w:rsidRDefault="00D32860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Trust Nurse Services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7D52A" w14:textId="77777777" w:rsidR="00D32860" w:rsidRDefault="00D328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  <w14:ligatures w14:val="none"/>
              </w:rPr>
              <w:t>£185,511.38</w:t>
            </w:r>
          </w:p>
        </w:tc>
      </w:tr>
    </w:tbl>
    <w:p w14:paraId="403E4F32" w14:textId="77777777" w:rsidR="00D32860" w:rsidRDefault="00D32860" w:rsidP="00D32860">
      <w:pPr>
        <w:rPr>
          <w:rFonts w:ascii="Arial" w:hAnsi="Arial" w:cs="Arial"/>
          <w:b/>
          <w:bCs/>
          <w:sz w:val="22"/>
          <w:szCs w:val="22"/>
        </w:rPr>
      </w:pPr>
    </w:p>
    <w:p w14:paraId="31711A84" w14:textId="77777777" w:rsidR="00D32860" w:rsidRDefault="00D32860" w:rsidP="00D32860">
      <w:pPr>
        <w:numPr>
          <w:ilvl w:val="0"/>
          <w:numId w:val="8"/>
        </w:numPr>
        <w:spacing w:after="160" w:line="252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What framework is utilised by the trust for the procurement of agency nurses?  </w:t>
      </w:r>
      <w:r>
        <w:rPr>
          <w:rFonts w:ascii="Arial" w:hAnsi="Arial" w:cs="Arial"/>
          <w:sz w:val="22"/>
          <w:szCs w:val="22"/>
        </w:rPr>
        <w:t>Workforce alliance - Provision of Clinical and Healthcare Staffing – RM6161</w:t>
      </w:r>
    </w:p>
    <w:p w14:paraId="74B203E7" w14:textId="77777777" w:rsidR="00430AD2" w:rsidRDefault="00430AD2" w:rsidP="00D32860">
      <w:pPr>
        <w:rPr>
          <w:rFonts w:ascii="Arial" w:hAnsi="Arial" w:cs="Arial"/>
        </w:rPr>
      </w:pPr>
    </w:p>
    <w:sectPr w:rsidR="00430AD2" w:rsidSect="00D32860">
      <w:headerReference w:type="default" r:id="rId7"/>
      <w:footerReference w:type="default" r:id="rId8"/>
      <w:pgSz w:w="11906" w:h="16838"/>
      <w:pgMar w:top="720" w:right="720" w:bottom="720" w:left="720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095E9" w14:textId="77777777" w:rsidR="002920CC" w:rsidRDefault="002920CC" w:rsidP="00CE6DA7">
      <w:r>
        <w:separator/>
      </w:r>
    </w:p>
  </w:endnote>
  <w:endnote w:type="continuationSeparator" w:id="0">
    <w:p w14:paraId="258767F6" w14:textId="77777777" w:rsidR="002920CC" w:rsidRDefault="002920CC" w:rsidP="00C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4275BEF7" w14:paraId="0B1F2447" w14:textId="77777777" w:rsidTr="4275BEF7">
      <w:trPr>
        <w:trHeight w:val="300"/>
      </w:trPr>
      <w:tc>
        <w:tcPr>
          <w:tcW w:w="3170" w:type="dxa"/>
        </w:tcPr>
        <w:p w14:paraId="76CE9A73" w14:textId="7CDA8B02" w:rsidR="4275BEF7" w:rsidRDefault="4275BEF7" w:rsidP="4275BEF7">
          <w:pPr>
            <w:pStyle w:val="Header"/>
            <w:ind w:left="-115"/>
          </w:pPr>
        </w:p>
      </w:tc>
      <w:tc>
        <w:tcPr>
          <w:tcW w:w="3170" w:type="dxa"/>
        </w:tcPr>
        <w:p w14:paraId="61B57205" w14:textId="28941BAC" w:rsidR="4275BEF7" w:rsidRDefault="4275BEF7" w:rsidP="4275BEF7">
          <w:pPr>
            <w:pStyle w:val="Header"/>
            <w:jc w:val="center"/>
          </w:pPr>
        </w:p>
      </w:tc>
      <w:tc>
        <w:tcPr>
          <w:tcW w:w="3170" w:type="dxa"/>
        </w:tcPr>
        <w:p w14:paraId="6606DCC9" w14:textId="45179412" w:rsidR="4275BEF7" w:rsidRDefault="4275BEF7" w:rsidP="4275BEF7">
          <w:pPr>
            <w:pStyle w:val="Header"/>
            <w:ind w:right="-115"/>
            <w:jc w:val="right"/>
          </w:pPr>
        </w:p>
      </w:tc>
    </w:tr>
  </w:tbl>
  <w:p w14:paraId="792C34A1" w14:textId="632D3DED" w:rsidR="4275BEF7" w:rsidRDefault="4275BEF7" w:rsidP="4275B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A8E96" w14:textId="77777777" w:rsidR="002920CC" w:rsidRDefault="002920CC" w:rsidP="00CE6DA7">
      <w:r>
        <w:separator/>
      </w:r>
    </w:p>
  </w:footnote>
  <w:footnote w:type="continuationSeparator" w:id="0">
    <w:p w14:paraId="6AF81A91" w14:textId="77777777" w:rsidR="002920CC" w:rsidRDefault="002920CC" w:rsidP="00C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882D3" w14:textId="33DF31C0" w:rsidR="00CE6DA7" w:rsidRDefault="4275BEF7" w:rsidP="4275BEF7">
    <w:pPr>
      <w:pStyle w:val="Header"/>
      <w:jc w:val="right"/>
    </w:pPr>
    <w:r>
      <w:rPr>
        <w:noProof/>
        <w:lang w:eastAsia="en-GB"/>
      </w:rPr>
      <w:drawing>
        <wp:inline distT="0" distB="0" distL="0" distR="0" wp14:anchorId="7667A003" wp14:editId="7E2BDE44">
          <wp:extent cx="1130300" cy="560984"/>
          <wp:effectExtent l="0" t="0" r="0" b="0"/>
          <wp:docPr id="1241739829" name="Picture 1" descr="Medway 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26A"/>
    <w:multiLevelType w:val="hybridMultilevel"/>
    <w:tmpl w:val="DE3C4DE0"/>
    <w:lvl w:ilvl="0" w:tplc="35A456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62F92"/>
    <w:multiLevelType w:val="multilevel"/>
    <w:tmpl w:val="400EE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7DA28"/>
    <w:multiLevelType w:val="hybridMultilevel"/>
    <w:tmpl w:val="9AC02C82"/>
    <w:lvl w:ilvl="0" w:tplc="EFB80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26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A6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2B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48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6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E6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CE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EB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3B4E5"/>
    <w:multiLevelType w:val="hybridMultilevel"/>
    <w:tmpl w:val="1A5E1098"/>
    <w:lvl w:ilvl="0" w:tplc="D326F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81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CC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23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0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6F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0C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0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86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9714"/>
    <w:multiLevelType w:val="hybridMultilevel"/>
    <w:tmpl w:val="13C27C7A"/>
    <w:lvl w:ilvl="0" w:tplc="BE30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4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6E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E7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84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00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E1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89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E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C2427"/>
    <w:multiLevelType w:val="multilevel"/>
    <w:tmpl w:val="663EE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716535"/>
    <w:multiLevelType w:val="hybridMultilevel"/>
    <w:tmpl w:val="7FD6C3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3B8A4"/>
    <w:multiLevelType w:val="hybridMultilevel"/>
    <w:tmpl w:val="00EE2B66"/>
    <w:lvl w:ilvl="0" w:tplc="51BCF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492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6A4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27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CF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68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2B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E7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0A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A7"/>
    <w:rsid w:val="000A474F"/>
    <w:rsid w:val="001B75DC"/>
    <w:rsid w:val="00265CD5"/>
    <w:rsid w:val="002920CC"/>
    <w:rsid w:val="002C7E71"/>
    <w:rsid w:val="003624DF"/>
    <w:rsid w:val="00430AD2"/>
    <w:rsid w:val="0049707F"/>
    <w:rsid w:val="00732975"/>
    <w:rsid w:val="00770A35"/>
    <w:rsid w:val="00782366"/>
    <w:rsid w:val="00827E5C"/>
    <w:rsid w:val="008A492C"/>
    <w:rsid w:val="009223E6"/>
    <w:rsid w:val="00A452A8"/>
    <w:rsid w:val="00B42063"/>
    <w:rsid w:val="00C44259"/>
    <w:rsid w:val="00CE6DA7"/>
    <w:rsid w:val="00D32860"/>
    <w:rsid w:val="00D621E4"/>
    <w:rsid w:val="00D82132"/>
    <w:rsid w:val="00E3597E"/>
    <w:rsid w:val="00EC4961"/>
    <w:rsid w:val="00F45BD0"/>
    <w:rsid w:val="0362C09B"/>
    <w:rsid w:val="0FE6F7E9"/>
    <w:rsid w:val="157D876F"/>
    <w:rsid w:val="1F7ADA16"/>
    <w:rsid w:val="20C633D0"/>
    <w:rsid w:val="34554768"/>
    <w:rsid w:val="34DB5A38"/>
    <w:rsid w:val="38F17A72"/>
    <w:rsid w:val="3D54FA61"/>
    <w:rsid w:val="4275BEF7"/>
    <w:rsid w:val="4289702C"/>
    <w:rsid w:val="4CD3D716"/>
    <w:rsid w:val="51D275E9"/>
    <w:rsid w:val="57CFE688"/>
    <w:rsid w:val="5EBA4EFF"/>
    <w:rsid w:val="62619D05"/>
    <w:rsid w:val="66CEBDFF"/>
    <w:rsid w:val="6B201656"/>
    <w:rsid w:val="6C931E10"/>
    <w:rsid w:val="6E16A839"/>
    <w:rsid w:val="6F6A3F1A"/>
    <w:rsid w:val="74E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A7"/>
  </w:style>
  <w:style w:type="paragraph" w:customStyle="1" w:styleId="xmsonormal">
    <w:name w:val="x_msonormal"/>
    <w:basedOn w:val="Normal"/>
    <w:rsid w:val="00CE6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CD5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5C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"/>
    <w:uiPriority w:val="99"/>
    <w:rsid w:val="00D32860"/>
    <w:pPr>
      <w:autoSpaceDE w:val="0"/>
      <w:autoSpaceDN w:val="0"/>
    </w:pPr>
    <w:rPr>
      <w:rFonts w:ascii="Arial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Lee</dc:creator>
  <cp:keywords/>
  <dc:description/>
  <cp:lastModifiedBy>Lisa Allen</cp:lastModifiedBy>
  <cp:revision>2</cp:revision>
  <dcterms:created xsi:type="dcterms:W3CDTF">2024-10-14T12:45:00Z</dcterms:created>
  <dcterms:modified xsi:type="dcterms:W3CDTF">2024-10-14T12:45:00Z</dcterms:modified>
</cp:coreProperties>
</file>