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31F3" w14:textId="3BCB68AC" w:rsidR="00CE6DA7" w:rsidRDefault="00F45BD0">
      <w:pPr>
        <w:rPr>
          <w:rFonts w:ascii="Arial" w:hAnsi="Arial" w:cs="Arial"/>
          <w:b/>
          <w:bCs/>
        </w:rPr>
      </w:pPr>
      <w:r w:rsidRPr="00F45BD0">
        <w:rPr>
          <w:rFonts w:ascii="Arial" w:hAnsi="Arial" w:cs="Arial"/>
          <w:b/>
          <w:bCs/>
        </w:rPr>
        <w:t>FOI 91</w:t>
      </w:r>
      <w:r w:rsidR="00265CD5">
        <w:rPr>
          <w:rFonts w:ascii="Arial" w:hAnsi="Arial" w:cs="Arial"/>
          <w:b/>
          <w:bCs/>
        </w:rPr>
        <w:t>23</w:t>
      </w:r>
      <w:r w:rsidRPr="00F45BD0">
        <w:rPr>
          <w:rFonts w:ascii="Arial" w:hAnsi="Arial" w:cs="Arial"/>
          <w:b/>
          <w:bCs/>
        </w:rPr>
        <w:t xml:space="preserve"> - Agency Spend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3348979" w14:textId="6049D173" w:rsidR="00F45BD0" w:rsidRDefault="00CE6DA7" w:rsidP="00265CD5">
      <w:pPr>
        <w:rPr>
          <w:rFonts w:ascii="Arial" w:hAnsi="Arial" w:cs="Arial"/>
        </w:rPr>
      </w:pPr>
      <w:r w:rsidRPr="00CE6DA7">
        <w:rPr>
          <w:rFonts w:ascii="Arial" w:hAnsi="Arial" w:cs="Arial"/>
        </w:rPr>
        <w:t xml:space="preserve">Issued </w:t>
      </w:r>
      <w:r w:rsidR="00265CD5">
        <w:rPr>
          <w:rFonts w:ascii="Arial" w:hAnsi="Arial" w:cs="Arial"/>
        </w:rPr>
        <w:t xml:space="preserve">June </w:t>
      </w:r>
      <w:r w:rsidR="00F45BD0">
        <w:rPr>
          <w:rFonts w:ascii="Arial" w:hAnsi="Arial" w:cs="Arial"/>
        </w:rPr>
        <w:t>2024</w:t>
      </w:r>
    </w:p>
    <w:p w14:paraId="5A62AE39" w14:textId="77777777" w:rsidR="00265CD5" w:rsidRDefault="00265CD5" w:rsidP="00265CD5">
      <w:pPr>
        <w:rPr>
          <w:rFonts w:ascii="Arial" w:hAnsi="Arial" w:cs="Arial"/>
        </w:rPr>
      </w:pPr>
    </w:p>
    <w:p w14:paraId="73D7599A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Please can I have the following information under The Freedom of Information Act (FOIA) – There are three separate points,</w:t>
      </w:r>
    </w:p>
    <w:p w14:paraId="27954E40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p w14:paraId="25E7B6E8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1.    Total Spend on Temporary Locums broken down into the following specialties and sites of each Trust belonging to NHS England – From April 2023 – May 2024</w:t>
      </w:r>
    </w:p>
    <w:p w14:paraId="6A0F81B4" w14:textId="77777777" w:rsidR="00265CD5" w:rsidRPr="00265CD5" w:rsidRDefault="00265CD5" w:rsidP="00265CD5">
      <w:pPr>
        <w:rPr>
          <w:rFonts w:ascii="Arial" w:hAnsi="Arial" w:cs="Arial"/>
          <w:b/>
          <w:bCs/>
        </w:rPr>
      </w:pPr>
      <w:r w:rsidRPr="00265CD5">
        <w:rPr>
          <w:rFonts w:ascii="Arial" w:hAnsi="Arial" w:cs="Arial"/>
          <w:b/>
          <w:bCs/>
        </w:rPr>
        <w:t> 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023"/>
        <w:gridCol w:w="945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868"/>
        <w:gridCol w:w="943"/>
        <w:gridCol w:w="868"/>
        <w:gridCol w:w="1208"/>
      </w:tblGrid>
      <w:tr w:rsidR="00265CD5" w:rsidRPr="00265CD5" w14:paraId="57E87B21" w14:textId="77777777" w:rsidTr="00265CD5">
        <w:trPr>
          <w:trHeight w:val="288"/>
        </w:trPr>
        <w:tc>
          <w:tcPr>
            <w:tcW w:w="1246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CCE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02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879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Apr-23</w:t>
            </w:r>
          </w:p>
        </w:tc>
        <w:tc>
          <w:tcPr>
            <w:tcW w:w="945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E666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May-23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A24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Jun-23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8C1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Jul-23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D8F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Aug-23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808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Sep-23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CFB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Oct-23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EE4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Nov-23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007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Dec-23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A32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Jan-24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31F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Feb-24</w:t>
            </w:r>
          </w:p>
        </w:tc>
        <w:tc>
          <w:tcPr>
            <w:tcW w:w="86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CBA8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Mar-24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D57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Apr-24</w:t>
            </w:r>
          </w:p>
        </w:tc>
        <w:tc>
          <w:tcPr>
            <w:tcW w:w="86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B2C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May-24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9538" w14:textId="77777777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Grand Total</w:t>
            </w:r>
          </w:p>
        </w:tc>
      </w:tr>
      <w:tr w:rsidR="00265CD5" w:rsidRPr="00265CD5" w14:paraId="2E1A28C4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8F8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103 - BREAST SURGERY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44F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AB27" w14:textId="2328C215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11,760.00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B9B4" w14:textId="20CE250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13,860.00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139F" w14:textId="4FF99E0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9,900.00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7D86" w14:textId="52D9BFC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18,060.00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5174" w14:textId="7C5F4CC4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19,114.00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9C77" w14:textId="79B4B48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21,126.00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6C74" w14:textId="0E1EF79F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20,120.00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7547" w14:textId="20F5B9F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13,078.00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2E82" w14:textId="44DC210F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21,126.00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2BE3" w14:textId="622C3EA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16,096.00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643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F65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F3B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AA33" w14:textId="5EC855E1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164,240.00</w:t>
            </w:r>
          </w:p>
        </w:tc>
      </w:tr>
      <w:tr w:rsidR="00265CD5" w:rsidRPr="00265CD5" w14:paraId="2D05D7D4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B08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110 - TRAUMA &amp; ORTHOPAEDICS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311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3D91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AC35" w14:textId="566E40C2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24,740.00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407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40C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B057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CD3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F8D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667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6BFF" w14:textId="2500A28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 xml:space="preserve"> 9,488.00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F924" w14:textId="7463DF1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8,302.00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BC4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018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A32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6DFA" w14:textId="5F376A94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42,530.00</w:t>
            </w:r>
          </w:p>
        </w:tc>
      </w:tr>
      <w:tr w:rsidR="00265CD5" w:rsidRPr="00265CD5" w14:paraId="2A9037D6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A8D8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120 - ENT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5597" w14:textId="35BB7F1F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19,932.00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43A4" w14:textId="74E1E0C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40,393.00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D6D9" w14:textId="2002EBBC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58,805.00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2EBA" w14:textId="29BE99E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71,720.00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84FE" w14:textId="2B48A4A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82,876.00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BB91" w14:textId="314B144B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74,881.00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ABD4" w14:textId="130E16E2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71,289.00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C20D" w14:textId="2D9B730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41,685.00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44FE" w14:textId="4797CAC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20,319.00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76B3" w14:textId="364B1349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16,961.00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943B" w14:textId="35FBC4D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39,488.00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8827" w14:textId="0FB2A15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46,754.00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2F82" w14:textId="47F64756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67,481.00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8B49" w14:textId="2D6099C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58,803.00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2910" w14:textId="6D2A1FC7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711,387.00</w:t>
            </w:r>
          </w:p>
        </w:tc>
      </w:tr>
      <w:tr w:rsidR="00265CD5" w:rsidRPr="00265CD5" w14:paraId="3567A3DA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CB3B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190 - ANAESTHETICS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830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9ED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AA60" w14:textId="10D662D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 xml:space="preserve"> 6,475.00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D98D" w14:textId="098343F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24,605.00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C44D" w14:textId="431A8E8B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2,590.00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7BC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C89A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9C1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86E7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2B6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EB7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71F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0798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48C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FB97" w14:textId="2FF6AA27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33,670.00</w:t>
            </w:r>
          </w:p>
        </w:tc>
      </w:tr>
      <w:tr w:rsidR="00265CD5" w:rsidRPr="00265CD5" w14:paraId="39858D7E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AD6C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300 - GENERAL MEDICINE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F029" w14:textId="6792ED5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20,720.00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2C44" w14:textId="41EA870E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44,030.00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D83D" w14:textId="47537F0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55,563.00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17" w14:textId="66C8B8D2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43,902.00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AE95" w14:textId="3E798F9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33,961.00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5702" w14:textId="49E8CB00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40,324.00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A924" w14:textId="3335707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36,180.00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9383" w14:textId="227F41F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39,288.00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BC5E" w14:textId="770159F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36,184.00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2955" w14:textId="1A7DDA06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20,704.00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6AC9" w14:textId="6E05F0B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15,540.00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70BF" w14:textId="7AAA1AA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 xml:space="preserve"> 6,216.00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0D0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985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3686" w14:textId="28F0920B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392,612.00</w:t>
            </w:r>
          </w:p>
        </w:tc>
      </w:tr>
      <w:tr w:rsidR="00265CD5" w:rsidRPr="00265CD5" w14:paraId="419C9666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FA4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320 - CARDIOLOGY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72E1" w14:textId="408DFB3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 xml:space="preserve"> 4,408.00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F4D6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7A1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1DEB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935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673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715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9BF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88D6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55A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C92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C2C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0B4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EC8B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7D38" w14:textId="4F211D0A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   4,408.00</w:t>
            </w:r>
          </w:p>
        </w:tc>
      </w:tr>
      <w:tr w:rsidR="00265CD5" w:rsidRPr="00265CD5" w14:paraId="46A595D0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4B7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430 - GERIATRIC MEDICINE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C45" w14:textId="1112ABD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26,882.00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0A1A" w14:textId="26C6F7D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30,901.00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426A" w14:textId="3200CD96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33,053.00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B479" w14:textId="01BA4F0E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26,354.00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693C" w14:textId="7BA77A80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18,119.00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167D" w14:textId="7BB0C86B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25,828.00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7E45" w14:textId="19CC411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30,836.00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F422" w14:textId="6498F7E2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26,092.00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98BE" w14:textId="1E5AF2A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27,278.00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6314" w14:textId="79E4BCA5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17,790.00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B6A1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197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3E4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DF2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0849" w14:textId="743F01E3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263,133.00</w:t>
            </w:r>
          </w:p>
        </w:tc>
      </w:tr>
      <w:tr w:rsidR="00265CD5" w:rsidRPr="00265CD5" w14:paraId="310C6EA0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165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501 - OBSTETRICS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EAC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3A2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683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10D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3861" w14:textId="7DFF0F2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 xml:space="preserve"> 9,974.00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D73F" w14:textId="687EAE58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12,279.00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8F64" w14:textId="47A085DF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2,941.00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9A6A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98F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22D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42E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E18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B03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3D11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72EA" w14:textId="50ACFC21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25,194.00</w:t>
            </w:r>
          </w:p>
        </w:tc>
      </w:tr>
      <w:tr w:rsidR="00265CD5" w:rsidRPr="00265CD5" w14:paraId="773A13EB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AE04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810 - RADIOLOGY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AAA4" w14:textId="0BF30391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17,929.00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3196" w14:textId="783C4898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24,700.00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49CA" w14:textId="66EC365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16,616.00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C5CA" w14:textId="6B3554DB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10,124.00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B670" w14:textId="7C22F4C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12,868.00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E1A6" w14:textId="10EC2FAD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12,023.00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538E" w14:textId="5B89C29C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5,126.00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358B" w14:textId="2D032C54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4,453.00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EFDD" w14:textId="390F1D7A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2,553.00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A701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DAA2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49B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317E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83F8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88BB" w14:textId="5D4F2B98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106,392.00</w:t>
            </w:r>
          </w:p>
        </w:tc>
      </w:tr>
      <w:tr w:rsidR="00265CD5" w:rsidRPr="00265CD5" w14:paraId="7B387240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2219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823 - HAEMATOLOGY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D8FF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8627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660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F40D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7FB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BBDC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CBDA" w14:textId="69FB13DF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 xml:space="preserve"> 7,392.00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3760" w14:textId="2D9B0B39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3,168.00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14CC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B56B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A583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4BB0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6226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2305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6124" w14:textId="161EABA0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10,560.00</w:t>
            </w:r>
          </w:p>
        </w:tc>
      </w:tr>
      <w:tr w:rsidR="00265CD5" w:rsidRPr="00265CD5" w14:paraId="5D03D5F5" w14:textId="77777777" w:rsidTr="00265CD5">
        <w:trPr>
          <w:trHeight w:val="288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E8BA" w14:textId="7777777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833 - MEDICAL MICROBIOLOGY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FB91" w14:textId="1DD85938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35,376.00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B4E7" w14:textId="522E44D4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31,624.00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E9D9" w14:textId="05C2DD33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33,232.00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DAD6" w14:textId="3AC0CB05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35,376.00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15A4" w14:textId="617AE626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37,520.00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FC82" w14:textId="122F50D7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34,639.00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EF73" w14:textId="09DFDC90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25,125.00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218" w14:textId="39D6C158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28,944.00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1B19" w14:textId="46E09B8F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33,232.00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79C2" w14:textId="2C67443E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40,736.00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BBB3" w14:textId="11E8B7E9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30,016.00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B305" w14:textId="7965FD88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25,728.00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9D5B" w14:textId="72E9DFD9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37,520.00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A465" w14:textId="485F2D40" w:rsidR="00265CD5" w:rsidRPr="00265CD5" w:rsidRDefault="00265CD5" w:rsidP="00265CD5">
            <w:pPr>
              <w:rPr>
                <w:rFonts w:ascii="Arial" w:hAnsi="Arial" w:cs="Arial"/>
                <w:sz w:val="13"/>
                <w:szCs w:val="13"/>
              </w:rPr>
            </w:pPr>
            <w:r w:rsidRPr="00265CD5">
              <w:rPr>
                <w:rFonts w:ascii="Arial" w:hAnsi="Arial" w:cs="Arial"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sz w:val="13"/>
                <w:szCs w:val="13"/>
              </w:rPr>
              <w:t>31,088.00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8597" w14:textId="02216E7B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460,156.00</w:t>
            </w:r>
          </w:p>
        </w:tc>
      </w:tr>
      <w:tr w:rsidR="00265CD5" w:rsidRPr="00827E5C" w14:paraId="6340BF27" w14:textId="77777777" w:rsidTr="00265CD5">
        <w:trPr>
          <w:trHeight w:val="288"/>
        </w:trPr>
        <w:tc>
          <w:tcPr>
            <w:tcW w:w="1246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0B9D" w14:textId="77777777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Grand Total</w:t>
            </w:r>
          </w:p>
        </w:tc>
        <w:tc>
          <w:tcPr>
            <w:tcW w:w="102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90A8" w14:textId="7E319FB7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125,247.00</w:t>
            </w:r>
          </w:p>
        </w:tc>
        <w:tc>
          <w:tcPr>
            <w:tcW w:w="945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31DC" w14:textId="767809D7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183,408.00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7A93" w14:textId="0B388BC2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242,344.00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0EFA" w14:textId="722F78D3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221,981.00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61CA" w14:textId="51CEA2AC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215,968.00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5B79" w14:textId="5A0EFB74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219,088.00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09AD" w14:textId="7DE4DB20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200,015.00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E7B9" w14:textId="47CE0CA4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163,750.00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6EB0" w14:textId="7BC8A58C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132,644.00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1E8B" w14:textId="4DA927BF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126,805.00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94B5" w14:textId="15133E1E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109,442.00</w:t>
            </w:r>
          </w:p>
        </w:tc>
        <w:tc>
          <w:tcPr>
            <w:tcW w:w="86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D845" w14:textId="06408943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78,698.00</w:t>
            </w:r>
          </w:p>
        </w:tc>
        <w:tc>
          <w:tcPr>
            <w:tcW w:w="943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93DA" w14:textId="014EC50D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105,001.00</w:t>
            </w:r>
          </w:p>
        </w:tc>
        <w:tc>
          <w:tcPr>
            <w:tcW w:w="86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E24C" w14:textId="174A7DBB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>89,891.00</w:t>
            </w:r>
          </w:p>
        </w:tc>
        <w:tc>
          <w:tcPr>
            <w:tcW w:w="1208" w:type="dxa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37C0" w14:textId="43F0013D" w:rsidR="00265CD5" w:rsidRPr="00265CD5" w:rsidRDefault="00265CD5" w:rsidP="00265CD5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7E5C">
              <w:rPr>
                <w:rFonts w:ascii="Arial" w:hAnsi="Arial" w:cs="Arial"/>
                <w:b/>
                <w:bCs/>
                <w:sz w:val="13"/>
                <w:szCs w:val="13"/>
              </w:rPr>
              <w:t>£</w:t>
            </w:r>
            <w:r w:rsidRPr="00265CD5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2,214,282.00</w:t>
            </w:r>
          </w:p>
        </w:tc>
      </w:tr>
    </w:tbl>
    <w:p w14:paraId="6BE80F8A" w14:textId="73978B01" w:rsidR="00265CD5" w:rsidRPr="00265CD5" w:rsidRDefault="00265CD5" w:rsidP="00265CD5">
      <w:pPr>
        <w:rPr>
          <w:rFonts w:ascii="Arial" w:hAnsi="Arial" w:cs="Arial"/>
          <w:b/>
          <w:bCs/>
        </w:rPr>
      </w:pPr>
      <w:r w:rsidRPr="00265CD5">
        <w:rPr>
          <w:rFonts w:ascii="Arial" w:hAnsi="Arial" w:cs="Arial"/>
          <w:b/>
          <w:bCs/>
        </w:rPr>
        <w:t> </w:t>
      </w:r>
    </w:p>
    <w:p w14:paraId="78A925AA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p w14:paraId="0C16EBCA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p w14:paraId="66604F9D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2.    Locum Agency providers – Please can you advise which locum agencies you use to fill the following areas.</w:t>
      </w:r>
    </w:p>
    <w:p w14:paraId="4F3974A2" w14:textId="4E9942CA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tbl>
      <w:tblPr>
        <w:tblW w:w="15309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27E5C" w:rsidRPr="00827E5C" w14:paraId="68A39BBF" w14:textId="77777777" w:rsidTr="00827E5C">
        <w:trPr>
          <w:trHeight w:val="792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353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191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Athona</w:t>
            </w:r>
            <w:proofErr w:type="spellEnd"/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Ltd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361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Day Webster Recruitment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B73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DRC Locums Ltd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F00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Fresh Medical Recruitment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0CF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Holt Doctors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095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ID Medical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611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Interact Medical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8D5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Locum People Limited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2DB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Medacs</w:t>
            </w:r>
            <w:proofErr w:type="spellEnd"/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Healthcare Plc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EF1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Medecho</w:t>
            </w:r>
            <w:proofErr w:type="spellEnd"/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Ltd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34B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National Locums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B3D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NC Healthcare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102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Pertemps Medical Limited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56A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RIG Locums Ltd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034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RM Medics</w:t>
            </w:r>
          </w:p>
        </w:tc>
      </w:tr>
      <w:tr w:rsidR="00827E5C" w:rsidRPr="00827E5C" w14:paraId="17AE6EF0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F03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103 - BREAST </w:t>
            </w: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25A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760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C10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5B1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892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6F9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A01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1FE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95B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4FF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AED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285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90E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2B8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493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7DB0FBDA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9F0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110 - TRAUMA &amp; ORTHOPAEDICS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2E4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1AC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4A7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5D5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CA7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60E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C14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C90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144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9FE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89A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A7E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13A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520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88C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3882540D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D7E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120 - 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70F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AE9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D8E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E2CB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6D8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772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272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F92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7CF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ED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1D8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B29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151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872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58FB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7CE2FCED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396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190 - ANAESTHETICS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3DF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4DCB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5FA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792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D86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CDF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C2E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4F9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090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7CC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8D9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319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AC1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F5F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22B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0FFD5C18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1B9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300 - GENERAL MEDICINE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43A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53E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B6E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E08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9DF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C6A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DDE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8E7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DAE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928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5755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3A7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826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D38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9BE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27E5C" w:rsidRPr="00827E5C" w14:paraId="41D64B38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B06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320 - CARDIOLOGY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354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118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4F7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4F2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050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951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778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70E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E3A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24B5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FF9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CA1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17A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A9A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3DC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614F7D89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7F3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430 - GERIATRIC MEDICINE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E24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B4D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DAF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220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6BF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B60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302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638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ED7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A34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CBB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D4C3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404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3B1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62C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4A466BDF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CA0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501 - OBSTETRICS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956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7E3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8F0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C11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002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903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88D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A22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7F0B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B0C5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655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548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DF7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D40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79B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6DC117F9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36A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810 - RADIOLOGY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B36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779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E1C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734B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D75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0F4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EFF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8FC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C17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31C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0A7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642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3674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F2A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F94E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47F61FE6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A83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823 - HAEMATOLOGY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0A1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276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9E78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0FF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AE0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417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672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8B4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E91B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8C5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F10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7AB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D581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A3C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1B6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27E5C" w:rsidRPr="00827E5C" w14:paraId="762DA402" w14:textId="77777777" w:rsidTr="00827E5C">
        <w:trPr>
          <w:trHeight w:val="27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A075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833 - MEDICAL MICROBIOLOGY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838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399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7A3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8A9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9672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6EFA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454F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D565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5A8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0140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D90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C739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9BD7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618C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F48D" w14:textId="77777777" w:rsidR="00827E5C" w:rsidRPr="00827E5C" w:rsidRDefault="00827E5C" w:rsidP="00827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E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55299667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p w14:paraId="377BD857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p w14:paraId="2527632A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3.    Department contact’s – Please can you provide name and email address of the following departments,</w:t>
      </w:r>
    </w:p>
    <w:p w14:paraId="731408C3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  <w:b/>
          <w:bCs/>
        </w:rPr>
        <w:t> </w:t>
      </w:r>
    </w:p>
    <w:p w14:paraId="62A11E1E" w14:textId="77777777" w:rsidR="00265CD5" w:rsidRPr="00265CD5" w:rsidRDefault="00265CD5" w:rsidP="00265CD5">
      <w:pPr>
        <w:rPr>
          <w:rFonts w:ascii="Arial" w:hAnsi="Arial" w:cs="Arial"/>
        </w:rPr>
      </w:pPr>
      <w:r w:rsidRPr="00265CD5">
        <w:rPr>
          <w:rFonts w:ascii="Arial" w:hAnsi="Arial" w:cs="Arial"/>
        </w:rPr>
        <w:t>N/A all rotas bank and agency bookings are managed via HR - </w:t>
      </w:r>
      <w:hyperlink r:id="rId6" w:history="1">
        <w:r w:rsidRPr="00265CD5">
          <w:rPr>
            <w:rStyle w:val="Hyperlink"/>
            <w:rFonts w:ascii="Arial" w:hAnsi="Arial" w:cs="Arial"/>
          </w:rPr>
          <w:t>met-tr.medway-locums@nhs.net</w:t>
        </w:r>
      </w:hyperlink>
      <w:r w:rsidRPr="00265CD5">
        <w:rPr>
          <w:rFonts w:ascii="Arial" w:hAnsi="Arial" w:cs="Arial"/>
        </w:rPr>
        <w:t>. We do not allow any bank or agencies to communicate directly with any departments all contact is via the Trust Temporary Resourcing Service.</w:t>
      </w:r>
    </w:p>
    <w:p w14:paraId="49F4B08E" w14:textId="77777777" w:rsidR="00265CD5" w:rsidRPr="00F45BD0" w:rsidRDefault="00265CD5" w:rsidP="00265CD5">
      <w:pPr>
        <w:rPr>
          <w:rFonts w:ascii="Arial" w:hAnsi="Arial" w:cs="Arial"/>
        </w:rPr>
      </w:pPr>
    </w:p>
    <w:sectPr w:rsidR="00265CD5" w:rsidRPr="00F45BD0" w:rsidSect="00265CD5">
      <w:headerReference w:type="default" r:id="rId7"/>
      <w:pgSz w:w="16838" w:h="11906" w:orient="landscape"/>
      <w:pgMar w:top="1664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F16A" w14:textId="77777777" w:rsidR="00D82132" w:rsidRDefault="00D82132" w:rsidP="00CE6DA7">
      <w:r>
        <w:separator/>
      </w:r>
    </w:p>
  </w:endnote>
  <w:endnote w:type="continuationSeparator" w:id="0">
    <w:p w14:paraId="7FEB51BB" w14:textId="77777777" w:rsidR="00D82132" w:rsidRDefault="00D82132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E7D4" w14:textId="77777777" w:rsidR="00D82132" w:rsidRDefault="00D82132" w:rsidP="00CE6DA7">
      <w:r>
        <w:separator/>
      </w:r>
    </w:p>
  </w:footnote>
  <w:footnote w:type="continuationSeparator" w:id="0">
    <w:p w14:paraId="355374A6" w14:textId="77777777" w:rsidR="00D82132" w:rsidRDefault="00D82132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0D0A6268">
          <wp:simplePos x="0" y="0"/>
          <wp:positionH relativeFrom="margin">
            <wp:posOffset>8630920</wp:posOffset>
          </wp:positionH>
          <wp:positionV relativeFrom="margin">
            <wp:posOffset>-746760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49707F"/>
    <w:rsid w:val="00732975"/>
    <w:rsid w:val="00770A35"/>
    <w:rsid w:val="00827E5C"/>
    <w:rsid w:val="00C44259"/>
    <w:rsid w:val="00CE6DA7"/>
    <w:rsid w:val="00D621E4"/>
    <w:rsid w:val="00D82132"/>
    <w:rsid w:val="00E3597E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-tr.medway-locum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2024-08-19T11:06:00Z</dcterms:created>
  <dcterms:modified xsi:type="dcterms:W3CDTF">2024-08-19T11:06:00Z</dcterms:modified>
</cp:coreProperties>
</file>